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CC4" w:rsidRPr="00965AE9" w:rsidRDefault="004D5C60">
      <w:pPr>
        <w:jc w:val="center"/>
        <w:rPr>
          <w:rFonts w:ascii="Times New Roman" w:hAnsi="Times New Roman" w:cs="Times New Roman"/>
          <w:sz w:val="20"/>
          <w:szCs w:val="20"/>
        </w:rPr>
      </w:pPr>
      <w:r w:rsidRPr="00965AE9">
        <w:rPr>
          <w:rFonts w:ascii="Times New Roman" w:hAnsi="Times New Roman" w:cs="Times New Roman"/>
          <w:b/>
          <w:sz w:val="20"/>
          <w:szCs w:val="20"/>
        </w:rPr>
        <w:t xml:space="preserve">Annexure II: Digital Clinical </w:t>
      </w:r>
      <w:proofErr w:type="gramStart"/>
      <w:r w:rsidRPr="00965AE9">
        <w:rPr>
          <w:rFonts w:ascii="Times New Roman" w:hAnsi="Times New Roman" w:cs="Times New Roman"/>
          <w:b/>
          <w:sz w:val="20"/>
          <w:szCs w:val="20"/>
        </w:rPr>
        <w:t>Dashboard</w:t>
      </w:r>
      <w:proofErr w:type="gramEnd"/>
      <w:r w:rsidRPr="00965AE9">
        <w:rPr>
          <w:rFonts w:ascii="Times New Roman" w:hAnsi="Times New Roman" w:cs="Times New Roman"/>
          <w:sz w:val="20"/>
          <w:szCs w:val="20"/>
        </w:rPr>
        <w:br/>
        <w:t>(To be updated daily)</w:t>
      </w:r>
    </w:p>
    <w:tbl>
      <w:tblPr>
        <w:tblStyle w:val="TableGrid"/>
        <w:tblW w:w="0" w:type="auto"/>
        <w:jc w:val="center"/>
        <w:tblLook w:val="04A0"/>
      </w:tblPr>
      <w:tblGrid>
        <w:gridCol w:w="837"/>
        <w:gridCol w:w="4563"/>
        <w:gridCol w:w="2160"/>
        <w:gridCol w:w="1746"/>
      </w:tblGrid>
      <w:tr w:rsidR="00D70CC4" w:rsidRPr="00965AE9" w:rsidTr="00CF6A54">
        <w:trPr>
          <w:jc w:val="center"/>
        </w:trPr>
        <w:tc>
          <w:tcPr>
            <w:tcW w:w="837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b/>
                <w:sz w:val="20"/>
                <w:szCs w:val="20"/>
              </w:rPr>
              <w:t>Sr. No.</w:t>
            </w:r>
          </w:p>
        </w:tc>
        <w:tc>
          <w:tcPr>
            <w:tcW w:w="4563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2160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b/>
                <w:sz w:val="20"/>
                <w:szCs w:val="20"/>
              </w:rPr>
              <w:t>Information / Data</w:t>
            </w:r>
          </w:p>
        </w:tc>
        <w:tc>
          <w:tcPr>
            <w:tcW w:w="1746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b/>
                <w:sz w:val="20"/>
                <w:szCs w:val="20"/>
              </w:rPr>
              <w:t>Updated on</w:t>
            </w:r>
          </w:p>
        </w:tc>
      </w:tr>
      <w:tr w:rsidR="00D70CC4" w:rsidRPr="00965AE9" w:rsidTr="00CF6A54">
        <w:trPr>
          <w:jc w:val="center"/>
        </w:trPr>
        <w:tc>
          <w:tcPr>
            <w:tcW w:w="837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63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Central Patient Registration (CPR) timings</w:t>
            </w:r>
          </w:p>
        </w:tc>
        <w:tc>
          <w:tcPr>
            <w:tcW w:w="2160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09:00AM TO 04:00PM</w:t>
            </w:r>
          </w:p>
        </w:tc>
        <w:tc>
          <w:tcPr>
            <w:tcW w:w="1746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01-10-2026</w:t>
            </w:r>
          </w:p>
        </w:tc>
      </w:tr>
      <w:tr w:rsidR="00D70CC4" w:rsidRPr="00965AE9" w:rsidTr="00CF6A54">
        <w:trPr>
          <w:jc w:val="center"/>
        </w:trPr>
        <w:tc>
          <w:tcPr>
            <w:tcW w:w="837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63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Number of new patients registered at the CPR</w:t>
            </w:r>
          </w:p>
        </w:tc>
        <w:tc>
          <w:tcPr>
            <w:tcW w:w="2160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3070</w:t>
            </w:r>
          </w:p>
        </w:tc>
        <w:tc>
          <w:tcPr>
            <w:tcW w:w="1746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216">
              <w:rPr>
                <w:rFonts w:ascii="Times New Roman" w:hAnsi="Times New Roman" w:cs="Times New Roman"/>
                <w:sz w:val="20"/>
                <w:szCs w:val="20"/>
              </w:rPr>
              <w:t>01-10-2026</w:t>
            </w:r>
          </w:p>
        </w:tc>
      </w:tr>
      <w:tr w:rsidR="00D70CC4" w:rsidRPr="00965AE9" w:rsidTr="00CF6A54">
        <w:trPr>
          <w:jc w:val="center"/>
        </w:trPr>
        <w:tc>
          <w:tcPr>
            <w:tcW w:w="837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63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Number of re-visit/ appointment old patients registered at the CPR</w:t>
            </w:r>
          </w:p>
        </w:tc>
        <w:tc>
          <w:tcPr>
            <w:tcW w:w="2160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4877</w:t>
            </w:r>
          </w:p>
        </w:tc>
        <w:tc>
          <w:tcPr>
            <w:tcW w:w="1746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216">
              <w:rPr>
                <w:rFonts w:ascii="Times New Roman" w:hAnsi="Times New Roman" w:cs="Times New Roman"/>
                <w:sz w:val="20"/>
                <w:szCs w:val="20"/>
              </w:rPr>
              <w:t>01-10-2026</w:t>
            </w:r>
          </w:p>
        </w:tc>
      </w:tr>
      <w:tr w:rsidR="00D70CC4" w:rsidRPr="00965AE9" w:rsidTr="00CF6A54">
        <w:trPr>
          <w:jc w:val="center"/>
        </w:trPr>
        <w:tc>
          <w:tcPr>
            <w:tcW w:w="837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63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Total of Sr. No. 2 and 3</w:t>
            </w:r>
          </w:p>
        </w:tc>
        <w:tc>
          <w:tcPr>
            <w:tcW w:w="2160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7947</w:t>
            </w:r>
          </w:p>
        </w:tc>
        <w:tc>
          <w:tcPr>
            <w:tcW w:w="1746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216">
              <w:rPr>
                <w:rFonts w:ascii="Times New Roman" w:hAnsi="Times New Roman" w:cs="Times New Roman"/>
                <w:sz w:val="20"/>
                <w:szCs w:val="20"/>
              </w:rPr>
              <w:t>01-10-2026</w:t>
            </w:r>
          </w:p>
        </w:tc>
      </w:tr>
      <w:tr w:rsidR="00D70CC4" w:rsidRPr="00965AE9" w:rsidTr="00CF6A54">
        <w:trPr>
          <w:jc w:val="center"/>
        </w:trPr>
        <w:tc>
          <w:tcPr>
            <w:tcW w:w="837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63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Number of in-patients, if applicable</w:t>
            </w:r>
          </w:p>
        </w:tc>
        <w:tc>
          <w:tcPr>
            <w:tcW w:w="2160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746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216">
              <w:rPr>
                <w:rFonts w:ascii="Times New Roman" w:hAnsi="Times New Roman" w:cs="Times New Roman"/>
                <w:sz w:val="20"/>
                <w:szCs w:val="20"/>
              </w:rPr>
              <w:t>01-10-2026</w:t>
            </w:r>
          </w:p>
        </w:tc>
      </w:tr>
      <w:tr w:rsidR="00D70CC4" w:rsidRPr="00965AE9" w:rsidTr="00CF6A54">
        <w:trPr>
          <w:jc w:val="center"/>
        </w:trPr>
        <w:tc>
          <w:tcPr>
            <w:tcW w:w="837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63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Number of patient beneficiaries: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Community outreach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Mobile dental clinic</w:t>
            </w:r>
          </w:p>
        </w:tc>
        <w:tc>
          <w:tcPr>
            <w:tcW w:w="2160" w:type="dxa"/>
          </w:tcPr>
          <w:p w:rsidR="00364216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4216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  <w:p w:rsidR="00364216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746" w:type="dxa"/>
          </w:tcPr>
          <w:p w:rsidR="00D70CC4" w:rsidRPr="00965AE9" w:rsidRDefault="00364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216">
              <w:rPr>
                <w:rFonts w:ascii="Times New Roman" w:hAnsi="Times New Roman" w:cs="Times New Roman"/>
                <w:sz w:val="20"/>
                <w:szCs w:val="20"/>
              </w:rPr>
              <w:t>01-10-2026</w:t>
            </w:r>
          </w:p>
        </w:tc>
      </w:tr>
    </w:tbl>
    <w:p w:rsidR="00D70CC4" w:rsidRPr="00965AE9" w:rsidRDefault="004D5C60">
      <w:pPr>
        <w:rPr>
          <w:rFonts w:ascii="Times New Roman" w:hAnsi="Times New Roman" w:cs="Times New Roman"/>
          <w:sz w:val="20"/>
          <w:szCs w:val="20"/>
        </w:rPr>
      </w:pPr>
      <w:r w:rsidRPr="00965AE9">
        <w:rPr>
          <w:rFonts w:ascii="Times New Roman" w:hAnsi="Times New Roman" w:cs="Times New Roman"/>
          <w:b/>
          <w:sz w:val="20"/>
          <w:szCs w:val="20"/>
        </w:rPr>
        <w:t>Department-wise number of patients:</w:t>
      </w:r>
    </w:p>
    <w:tbl>
      <w:tblPr>
        <w:tblStyle w:val="TableGrid"/>
        <w:tblW w:w="0" w:type="auto"/>
        <w:jc w:val="center"/>
        <w:tblLook w:val="04A0"/>
      </w:tblPr>
      <w:tblGrid>
        <w:gridCol w:w="810"/>
        <w:gridCol w:w="6198"/>
        <w:gridCol w:w="2433"/>
      </w:tblGrid>
      <w:tr w:rsidR="00D70CC4" w:rsidRPr="00965AE9" w:rsidTr="00583415">
        <w:trPr>
          <w:jc w:val="center"/>
        </w:trPr>
        <w:tc>
          <w:tcPr>
            <w:tcW w:w="810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b/>
                <w:sz w:val="20"/>
                <w:szCs w:val="20"/>
              </w:rPr>
              <w:t>Sr. No.</w:t>
            </w:r>
          </w:p>
        </w:tc>
        <w:tc>
          <w:tcPr>
            <w:tcW w:w="6198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b/>
                <w:sz w:val="20"/>
                <w:szCs w:val="20"/>
              </w:rPr>
              <w:t>Department</w:t>
            </w:r>
          </w:p>
        </w:tc>
        <w:tc>
          <w:tcPr>
            <w:tcW w:w="2433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b/>
                <w:sz w:val="20"/>
                <w:szCs w:val="20"/>
              </w:rPr>
              <w:t>Number of Consultations/</w:t>
            </w:r>
            <w:r w:rsidRPr="00965AE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Clinical Procedures/</w:t>
            </w:r>
            <w:r w:rsidRPr="00965AE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Radiographs/ Samples</w:t>
            </w:r>
          </w:p>
        </w:tc>
      </w:tr>
      <w:tr w:rsidR="00D70CC4" w:rsidRPr="00965AE9" w:rsidTr="00583415">
        <w:trPr>
          <w:jc w:val="center"/>
        </w:trPr>
        <w:tc>
          <w:tcPr>
            <w:tcW w:w="810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98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Oral Medicine (excluding CPR new patients)</w:t>
            </w:r>
          </w:p>
        </w:tc>
        <w:tc>
          <w:tcPr>
            <w:tcW w:w="2433" w:type="dxa"/>
            <w:vAlign w:val="center"/>
          </w:tcPr>
          <w:p w:rsidR="00D70CC4" w:rsidRPr="00965AE9" w:rsidRDefault="00783B8A" w:rsidP="00817B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D70CC4" w:rsidRPr="00965AE9" w:rsidTr="00583415">
        <w:trPr>
          <w:jc w:val="center"/>
        </w:trPr>
        <w:tc>
          <w:tcPr>
            <w:tcW w:w="810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98" w:type="dxa"/>
          </w:tcPr>
          <w:p w:rsidR="00D70CC4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Oral &amp; Maxillofacial Radiology: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Periapical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Bitewing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Occlusal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Panoramic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Cephalograms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Extra-oral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CBCT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Any other imaging (please specify)</w:t>
            </w:r>
          </w:p>
          <w:p w:rsidR="00783B8A" w:rsidRPr="00783B8A" w:rsidRDefault="00783B8A" w:rsidP="00783B8A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Hand Wrist</w:t>
            </w:r>
          </w:p>
        </w:tc>
        <w:tc>
          <w:tcPr>
            <w:tcW w:w="2433" w:type="dxa"/>
          </w:tcPr>
          <w:p w:rsidR="00D70CC4" w:rsidRDefault="00D70C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B8A" w:rsidRDefault="0078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967</w:t>
            </w:r>
          </w:p>
          <w:p w:rsidR="00783B8A" w:rsidRDefault="0078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783B8A" w:rsidRDefault="0078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  <w:p w:rsidR="00783B8A" w:rsidRDefault="0078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  <w:p w:rsidR="00783B8A" w:rsidRDefault="0078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:rsidR="00783B8A" w:rsidRDefault="0078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817B4A" w:rsidRDefault="00817B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783B8A" w:rsidRDefault="00783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B8A" w:rsidRPr="00965AE9" w:rsidRDefault="0078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70CC4" w:rsidRPr="00965AE9" w:rsidTr="00583415">
        <w:trPr>
          <w:jc w:val="center"/>
        </w:trPr>
        <w:tc>
          <w:tcPr>
            <w:tcW w:w="810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98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Periodontology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Non-surgical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Surgical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Implant-related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Any other (please specify)</w:t>
            </w:r>
          </w:p>
        </w:tc>
        <w:tc>
          <w:tcPr>
            <w:tcW w:w="2433" w:type="dxa"/>
          </w:tcPr>
          <w:p w:rsidR="00D70CC4" w:rsidRDefault="00D70C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6A54" w:rsidRDefault="001F7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  <w:p w:rsidR="001F707F" w:rsidRDefault="001F7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  <w:p w:rsidR="001F707F" w:rsidRDefault="001F7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1F707F" w:rsidRPr="00965AE9" w:rsidRDefault="001F7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D70CC4" w:rsidRPr="00965AE9" w:rsidTr="00583415">
        <w:trPr>
          <w:jc w:val="center"/>
        </w:trPr>
        <w:tc>
          <w:tcPr>
            <w:tcW w:w="810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198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Prosthodontics and Crown &amp; Bridge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Complete denture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Removable partial denture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Fixed partial denture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Implant-related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Any other (please specify)</w:t>
            </w:r>
          </w:p>
        </w:tc>
        <w:tc>
          <w:tcPr>
            <w:tcW w:w="2433" w:type="dxa"/>
          </w:tcPr>
          <w:p w:rsidR="00D70CC4" w:rsidRDefault="00D70C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1CAF" w:rsidRDefault="00C41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  <w:p w:rsidR="00C41CAF" w:rsidRDefault="00C41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  <w:p w:rsidR="00C41CAF" w:rsidRDefault="00C41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512</w:t>
            </w:r>
          </w:p>
          <w:p w:rsidR="00C41CAF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  <w:p w:rsidR="00C41CAF" w:rsidRPr="00965AE9" w:rsidRDefault="00C41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D70CC4" w:rsidRPr="00965AE9" w:rsidTr="00583415">
        <w:trPr>
          <w:jc w:val="center"/>
        </w:trPr>
        <w:tc>
          <w:tcPr>
            <w:tcW w:w="810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198" w:type="dxa"/>
          </w:tcPr>
          <w:p w:rsidR="00D70CC4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Pediatric &amp; Preventive Dentistry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Restorative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Interceptive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Preventive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Endodontic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Oral prophylaxis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Trauma management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Conscious sedation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Procedures under GA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Any other (please specify)</w:t>
            </w:r>
          </w:p>
          <w:p w:rsidR="00B953E7" w:rsidRDefault="00B953E7" w:rsidP="00B953E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Crowns</w:t>
            </w:r>
          </w:p>
          <w:p w:rsidR="00B953E7" w:rsidRDefault="00B953E7" w:rsidP="00B953E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 maintainers</w:t>
            </w:r>
          </w:p>
          <w:p w:rsidR="00B953E7" w:rsidRDefault="00B953E7" w:rsidP="00B953E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Extractions</w:t>
            </w:r>
          </w:p>
          <w:p w:rsidR="00B953E7" w:rsidRDefault="00B953E7" w:rsidP="00B953E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Minor oral surgical procedures</w:t>
            </w:r>
          </w:p>
          <w:p w:rsidR="00B953E7" w:rsidRPr="00B953E7" w:rsidRDefault="00B953E7" w:rsidP="00B953E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 and core</w:t>
            </w:r>
          </w:p>
        </w:tc>
        <w:tc>
          <w:tcPr>
            <w:tcW w:w="2433" w:type="dxa"/>
          </w:tcPr>
          <w:p w:rsidR="00D70CC4" w:rsidRDefault="00D70C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953E7" w:rsidRPr="00965AE9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B953E7" w:rsidRDefault="00B953E7"/>
    <w:tbl>
      <w:tblPr>
        <w:tblStyle w:val="TableGrid"/>
        <w:tblW w:w="0" w:type="auto"/>
        <w:jc w:val="center"/>
        <w:tblLook w:val="04A0"/>
      </w:tblPr>
      <w:tblGrid>
        <w:gridCol w:w="3504"/>
        <w:gridCol w:w="3504"/>
        <w:gridCol w:w="3504"/>
      </w:tblGrid>
      <w:tr w:rsidR="00D70CC4" w:rsidRPr="00965AE9">
        <w:trPr>
          <w:jc w:val="center"/>
        </w:trPr>
        <w:tc>
          <w:tcPr>
            <w:tcW w:w="3504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04" w:type="dxa"/>
          </w:tcPr>
          <w:p w:rsidR="00D70CC4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Orthodontics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Patient assessment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Removable orthodontics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Myofunctional orthodontics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 Fixed orthodontics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Any other (please specify)</w:t>
            </w:r>
          </w:p>
          <w:p w:rsidR="00B953E7" w:rsidRDefault="00B953E7" w:rsidP="00B953E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SABG</w:t>
            </w:r>
          </w:p>
          <w:p w:rsidR="00B953E7" w:rsidRDefault="00B953E7" w:rsidP="00B953E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Corticotomies</w:t>
            </w:r>
            <w:proofErr w:type="spellEnd"/>
          </w:p>
          <w:p w:rsidR="00B953E7" w:rsidRPr="00B953E7" w:rsidRDefault="00B953E7" w:rsidP="00B953E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Aligners</w:t>
            </w:r>
          </w:p>
        </w:tc>
        <w:tc>
          <w:tcPr>
            <w:tcW w:w="3504" w:type="dxa"/>
          </w:tcPr>
          <w:p w:rsidR="00D70CC4" w:rsidRDefault="00D70C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969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953E7" w:rsidRPr="00965AE9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70CC4" w:rsidRPr="00965AE9">
        <w:trPr>
          <w:jc w:val="center"/>
        </w:trPr>
        <w:tc>
          <w:tcPr>
            <w:tcW w:w="3504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3504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Oral &amp; Maxillo-facial Surgery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Exodontia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Minor surgeries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Major surgeries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Implant-related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Any other (please specify)</w:t>
            </w:r>
          </w:p>
        </w:tc>
        <w:tc>
          <w:tcPr>
            <w:tcW w:w="3504" w:type="dxa"/>
          </w:tcPr>
          <w:p w:rsidR="00D70CC4" w:rsidRDefault="00D70C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1174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953E7" w:rsidRPr="00965AE9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D70CC4" w:rsidRPr="00965AE9">
        <w:trPr>
          <w:jc w:val="center"/>
        </w:trPr>
        <w:tc>
          <w:tcPr>
            <w:tcW w:w="3504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04" w:type="dxa"/>
          </w:tcPr>
          <w:p w:rsidR="00D70CC4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Dental Public Health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Preventive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Oral health education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Outreach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Any other (please specify)</w:t>
            </w:r>
          </w:p>
          <w:p w:rsidR="004033AE" w:rsidRDefault="004033AE" w:rsidP="004033A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TCC</w:t>
            </w:r>
          </w:p>
          <w:p w:rsidR="004033AE" w:rsidRPr="004033AE" w:rsidRDefault="004033AE" w:rsidP="004033A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Satellite Clinics</w:t>
            </w:r>
          </w:p>
        </w:tc>
        <w:tc>
          <w:tcPr>
            <w:tcW w:w="3504" w:type="dxa"/>
          </w:tcPr>
          <w:p w:rsidR="00D70CC4" w:rsidRDefault="00D70C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33AE" w:rsidRDefault="004033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  <w:p w:rsidR="004033AE" w:rsidRDefault="004033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  <w:p w:rsidR="004033AE" w:rsidRDefault="004033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  <w:p w:rsidR="004033AE" w:rsidRDefault="004033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33AE" w:rsidRDefault="004033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4033AE" w:rsidRPr="00965AE9" w:rsidRDefault="004033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D70CC4" w:rsidRPr="00965AE9">
        <w:trPr>
          <w:jc w:val="center"/>
        </w:trPr>
        <w:tc>
          <w:tcPr>
            <w:tcW w:w="3504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04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Conservative Dentistry &amp; Endodontics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Restorative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Endodontic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Surgical endodontic procedures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Any other (please specify)</w:t>
            </w:r>
          </w:p>
        </w:tc>
        <w:tc>
          <w:tcPr>
            <w:tcW w:w="3504" w:type="dxa"/>
          </w:tcPr>
          <w:p w:rsidR="00D70CC4" w:rsidRDefault="00D70C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943</w:t>
            </w:r>
          </w:p>
          <w:p w:rsidR="00B953E7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953E7" w:rsidRPr="00965AE9" w:rsidRDefault="00B95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</w:tr>
      <w:tr w:rsidR="00D70CC4" w:rsidRPr="00965AE9">
        <w:trPr>
          <w:jc w:val="center"/>
        </w:trPr>
        <w:tc>
          <w:tcPr>
            <w:tcW w:w="3504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04" w:type="dxa"/>
          </w:tcPr>
          <w:p w:rsidR="00D70CC4" w:rsidRPr="00965AE9" w:rsidRDefault="004D5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AE9">
              <w:rPr>
                <w:rFonts w:ascii="Times New Roman" w:hAnsi="Times New Roman" w:cs="Times New Roman"/>
                <w:sz w:val="20"/>
                <w:szCs w:val="20"/>
              </w:rPr>
              <w:t>Oral Pathology &amp; Microbiology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Blood samples received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Blood samples processed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Microbiology samples received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Microbiology samples processed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Cytology samples received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Cytology samples processed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Tissue samples received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Tissue samples processed</w:t>
            </w:r>
            <w:r w:rsidRPr="00965AE9">
              <w:rPr>
                <w:rFonts w:ascii="Times New Roman" w:hAnsi="Times New Roman" w:cs="Times New Roman"/>
                <w:sz w:val="20"/>
                <w:szCs w:val="20"/>
              </w:rPr>
              <w:br/>
              <w:t>• Any other (please specify)</w:t>
            </w:r>
          </w:p>
        </w:tc>
        <w:tc>
          <w:tcPr>
            <w:tcW w:w="3504" w:type="dxa"/>
          </w:tcPr>
          <w:p w:rsidR="00D70CC4" w:rsidRPr="00965AE9" w:rsidRDefault="00D70C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D5C60" w:rsidRPr="00965AE9" w:rsidRDefault="004D5C60">
      <w:pPr>
        <w:rPr>
          <w:rFonts w:ascii="Times New Roman" w:hAnsi="Times New Roman" w:cs="Times New Roman"/>
          <w:sz w:val="20"/>
          <w:szCs w:val="20"/>
        </w:rPr>
      </w:pPr>
    </w:p>
    <w:sectPr w:rsidR="004D5C60" w:rsidRPr="00965AE9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8F95E0D"/>
    <w:multiLevelType w:val="hybridMultilevel"/>
    <w:tmpl w:val="D2D488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A93A72"/>
    <w:multiLevelType w:val="hybridMultilevel"/>
    <w:tmpl w:val="7F94EC34"/>
    <w:lvl w:ilvl="0" w:tplc="0506F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456C91"/>
    <w:multiLevelType w:val="hybridMultilevel"/>
    <w:tmpl w:val="43E074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82EE1"/>
    <w:multiLevelType w:val="hybridMultilevel"/>
    <w:tmpl w:val="C706CF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942498"/>
    <w:multiLevelType w:val="hybridMultilevel"/>
    <w:tmpl w:val="9B5C97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7123E"/>
    <w:rsid w:val="0015074B"/>
    <w:rsid w:val="001F707F"/>
    <w:rsid w:val="0029639D"/>
    <w:rsid w:val="00326F90"/>
    <w:rsid w:val="00364216"/>
    <w:rsid w:val="004033AE"/>
    <w:rsid w:val="004D5C60"/>
    <w:rsid w:val="00583415"/>
    <w:rsid w:val="00783B8A"/>
    <w:rsid w:val="00817B4A"/>
    <w:rsid w:val="00840457"/>
    <w:rsid w:val="00965AE9"/>
    <w:rsid w:val="00984AAD"/>
    <w:rsid w:val="00AA1D8D"/>
    <w:rsid w:val="00B47730"/>
    <w:rsid w:val="00B953E7"/>
    <w:rsid w:val="00C41CAF"/>
    <w:rsid w:val="00C53D75"/>
    <w:rsid w:val="00CB0664"/>
    <w:rsid w:val="00CC3222"/>
    <w:rsid w:val="00CE7492"/>
    <w:rsid w:val="00CF6A54"/>
    <w:rsid w:val="00D70CC4"/>
    <w:rsid w:val="00FB5A11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12</cp:revision>
  <dcterms:created xsi:type="dcterms:W3CDTF">2026-10-06T04:23:00Z</dcterms:created>
  <dcterms:modified xsi:type="dcterms:W3CDTF">2026-10-08T07:24:00Z</dcterms:modified>
  <cp:category/>
</cp:coreProperties>
</file>